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9F4" w:rsidRPr="00FF59F4" w:rsidRDefault="00FF59F4" w:rsidP="00FF59F4">
      <w:pPr>
        <w:shd w:val="clear" w:color="auto" w:fill="FFFFFF"/>
        <w:rPr>
          <w:rFonts w:ascii="Calibri" w:eastAsia="Times New Roman" w:hAnsi="Calibri" w:cs="Calibri"/>
          <w:color w:val="222222"/>
          <w:kern w:val="0"/>
          <w14:ligatures w14:val="none"/>
        </w:rPr>
      </w:pPr>
      <w:r w:rsidRPr="00FF59F4">
        <w:rPr>
          <w:rFonts w:ascii="Arial" w:eastAsia="Times New Roman" w:hAnsi="Arial" w:cs="Arial"/>
          <w:b/>
          <w:bCs/>
          <w:color w:val="222222"/>
          <w:kern w:val="0"/>
          <w14:ligatures w14:val="none"/>
        </w:rPr>
        <w:t>Post-doctoral position(s) in the Laboratory of Social &amp; Affective Neuroscience at Georgetown University</w:t>
      </w:r>
      <w:r w:rsidRPr="00FF59F4">
        <w:rPr>
          <w:rFonts w:ascii="Arial" w:eastAsia="Times New Roman" w:hAnsi="Arial" w:cs="Arial"/>
          <w:b/>
          <w:bCs/>
          <w:color w:val="222222"/>
          <w:kern w:val="0"/>
          <w14:ligatures w14:val="none"/>
        </w:rPr>
        <w:br/>
      </w:r>
      <w:r w:rsidRPr="00FF59F4">
        <w:rPr>
          <w:rFonts w:ascii="Arial" w:eastAsia="Times New Roman" w:hAnsi="Arial" w:cs="Arial"/>
          <w:color w:val="222222"/>
          <w:kern w:val="0"/>
          <w14:ligatures w14:val="none"/>
        </w:rPr>
        <w:br/>
        <w:t>The Laboratory on Social and Affective Neuroscience in the Department of Psychology at Georgetown University in Washington, DC (</w:t>
      </w:r>
      <w:r w:rsidRPr="00FF59F4">
        <w:rPr>
          <w:rFonts w:ascii="Arial" w:eastAsia="Times New Roman" w:hAnsi="Arial" w:cs="Arial"/>
          <w:b/>
          <w:bCs/>
          <w:color w:val="222222"/>
          <w:kern w:val="0"/>
          <w14:ligatures w14:val="none"/>
        </w:rPr>
        <w:t>PI: </w:t>
      </w:r>
      <w:hyperlink r:id="rId5" w:tgtFrame="_blank" w:history="1">
        <w:r w:rsidRPr="00FF59F4">
          <w:rPr>
            <w:rFonts w:ascii="Arial" w:eastAsia="Times New Roman" w:hAnsi="Arial" w:cs="Arial"/>
            <w:b/>
            <w:bCs/>
            <w:color w:val="1155CC"/>
            <w:kern w:val="0"/>
            <w:u w:val="single"/>
            <w14:ligatures w14:val="none"/>
          </w:rPr>
          <w:t>Abigail Marsh</w:t>
        </w:r>
      </w:hyperlink>
      <w:r w:rsidRPr="00FF59F4">
        <w:rPr>
          <w:rFonts w:ascii="Arial" w:eastAsia="Times New Roman" w:hAnsi="Arial" w:cs="Arial"/>
          <w:color w:val="222222"/>
          <w:kern w:val="0"/>
          <w14:ligatures w14:val="none"/>
        </w:rPr>
        <w:t>) is recruiting 1-2 post-doctoral researchers to conduct research related to  prosocial and antisocial behavior, psychopathy, empathy, and personality.</w:t>
      </w:r>
    </w:p>
    <w:p w:rsidR="00FF59F4" w:rsidRPr="00FF59F4" w:rsidRDefault="00FF59F4" w:rsidP="00FF59F4">
      <w:pPr>
        <w:shd w:val="clear" w:color="auto" w:fill="FFFFFF"/>
        <w:rPr>
          <w:rFonts w:ascii="Calibri" w:eastAsia="Times New Roman" w:hAnsi="Calibri" w:cs="Calibri"/>
          <w:color w:val="222222"/>
          <w:kern w:val="0"/>
          <w14:ligatures w14:val="none"/>
        </w:rPr>
      </w:pPr>
      <w:r w:rsidRPr="00FF59F4">
        <w:rPr>
          <w:rFonts w:ascii="Arial" w:eastAsia="Times New Roman" w:hAnsi="Arial" w:cs="Arial"/>
          <w:color w:val="222222"/>
          <w:kern w:val="0"/>
          <w14:ligatures w14:val="none"/>
        </w:rPr>
        <w:br/>
        <w:t>The project offers opportunities to develop skills and expertise in assessing and working with people with psychopathy and with extraordinary altruists, creating and testing behavioral interventions, and conducting structural and functional neuroimaging (fMRI) research.</w:t>
      </w:r>
    </w:p>
    <w:p w:rsidR="00FF59F4" w:rsidRPr="00FF59F4" w:rsidRDefault="00FF59F4" w:rsidP="00FF59F4">
      <w:pPr>
        <w:shd w:val="clear" w:color="auto" w:fill="FFFFFF"/>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br/>
        <w:t>Interviews will begin in September, 2024, and will be conducted until the position is filled. International applicants are welcome. </w:t>
      </w:r>
      <w:r w:rsidRPr="00FF59F4">
        <w:rPr>
          <w:rFonts w:ascii="Arial" w:eastAsia="Times New Roman" w:hAnsi="Arial" w:cs="Arial"/>
          <w:color w:val="222222"/>
          <w:kern w:val="0"/>
          <w14:ligatures w14:val="none"/>
        </w:rPr>
        <w:br/>
      </w:r>
      <w:r w:rsidRPr="00FF59F4">
        <w:rPr>
          <w:rFonts w:ascii="Arial" w:eastAsia="Times New Roman" w:hAnsi="Arial" w:cs="Arial"/>
          <w:color w:val="222222"/>
          <w:kern w:val="0"/>
          <w14:ligatures w14:val="none"/>
        </w:rPr>
        <w:br/>
        <w:t>We are seeking candidates with…</w:t>
      </w:r>
    </w:p>
    <w:p w:rsidR="00FF59F4" w:rsidRPr="00FF59F4" w:rsidRDefault="00FF59F4" w:rsidP="00FF59F4">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A PhD in psychology, cognitive science, or neuroscience</w:t>
      </w:r>
    </w:p>
    <w:p w:rsidR="00FF59F4" w:rsidRPr="00FF59F4" w:rsidRDefault="00FF59F4" w:rsidP="00FF59F4">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Interest and experience in conducting empirical human subjects research related to empathy, altruism, aggression, and/or psychopathy</w:t>
      </w:r>
    </w:p>
    <w:p w:rsidR="00FF59F4" w:rsidRPr="00FF59F4" w:rsidRDefault="00FF59F4" w:rsidP="00FF59F4">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A publication record that demonstrates the ability to successfully complete independent research projects</w:t>
      </w:r>
    </w:p>
    <w:p w:rsidR="00FF59F4" w:rsidRPr="00FF59F4" w:rsidRDefault="00FF59F4" w:rsidP="00FF59F4">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Enthusiasm for working as part of a team and taking part in mentoring junior scholars</w:t>
      </w:r>
    </w:p>
    <w:p w:rsidR="00FF59F4" w:rsidRPr="00FF59F4" w:rsidRDefault="00FF59F4" w:rsidP="00FF59F4">
      <w:pPr>
        <w:numPr>
          <w:ilvl w:val="0"/>
          <w:numId w:val="1"/>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Interest and experience in coding (a plus, but not essential)</w:t>
      </w:r>
    </w:p>
    <w:p w:rsidR="00FF59F4" w:rsidRPr="00FF59F4" w:rsidRDefault="00FF59F4" w:rsidP="00FF59F4">
      <w:pPr>
        <w:shd w:val="clear" w:color="auto" w:fill="FFFFFF"/>
        <w:rPr>
          <w:rFonts w:ascii="Calibri" w:eastAsia="Times New Roman" w:hAnsi="Calibri" w:cs="Calibri"/>
          <w:color w:val="222222"/>
          <w:kern w:val="0"/>
          <w14:ligatures w14:val="none"/>
        </w:rPr>
      </w:pPr>
      <w:r w:rsidRPr="00FF59F4">
        <w:rPr>
          <w:rFonts w:ascii="Arial" w:eastAsia="Times New Roman" w:hAnsi="Arial" w:cs="Arial"/>
          <w:color w:val="222222"/>
          <w:kern w:val="0"/>
          <w14:ligatures w14:val="none"/>
        </w:rPr>
        <w:t>We will continue to interview candidates until 1 or possibly 2 positions have been filled. Ideally, applicants will be able to begin no later than Summer, 2025.</w:t>
      </w:r>
    </w:p>
    <w:p w:rsidR="00FF59F4" w:rsidRPr="00FF59F4" w:rsidRDefault="00FF59F4" w:rsidP="00FF59F4">
      <w:pPr>
        <w:shd w:val="clear" w:color="auto" w:fill="FFFFFF"/>
        <w:rPr>
          <w:rFonts w:ascii="Calibri" w:eastAsia="Times New Roman" w:hAnsi="Calibri" w:cs="Calibri"/>
          <w:color w:val="222222"/>
          <w:kern w:val="0"/>
          <w14:ligatures w14:val="none"/>
        </w:rPr>
      </w:pPr>
      <w:r w:rsidRPr="00FF59F4">
        <w:rPr>
          <w:rFonts w:ascii="Arial" w:eastAsia="Times New Roman" w:hAnsi="Arial" w:cs="Arial"/>
          <w:color w:val="222222"/>
          <w:kern w:val="0"/>
          <w14:ligatures w14:val="none"/>
        </w:rPr>
        <w:t> </w:t>
      </w:r>
    </w:p>
    <w:p w:rsidR="00FF59F4" w:rsidRPr="00FF59F4" w:rsidRDefault="00FF59F4" w:rsidP="00FF59F4">
      <w:pPr>
        <w:shd w:val="clear" w:color="auto" w:fill="FFFFFF"/>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To apply, please send the following to </w:t>
      </w:r>
      <w:hyperlink r:id="rId6" w:tgtFrame="_blank" w:history="1">
        <w:r w:rsidRPr="00FF59F4">
          <w:rPr>
            <w:rFonts w:ascii="Arial" w:eastAsia="Times New Roman" w:hAnsi="Arial" w:cs="Arial"/>
            <w:color w:val="1155CC"/>
            <w:kern w:val="0"/>
            <w:u w:val="single"/>
            <w14:ligatures w14:val="none"/>
          </w:rPr>
          <w:t>lsan@georgetown.edu</w:t>
        </w:r>
      </w:hyperlink>
      <w:r w:rsidRPr="00FF59F4">
        <w:rPr>
          <w:rFonts w:ascii="Arial" w:eastAsia="Times New Roman" w:hAnsi="Arial" w:cs="Arial"/>
          <w:color w:val="222222"/>
          <w:kern w:val="0"/>
          <w14:ligatures w14:val="none"/>
        </w:rPr>
        <w:t>:</w:t>
      </w:r>
    </w:p>
    <w:p w:rsidR="00FF59F4" w:rsidRPr="00FF59F4" w:rsidRDefault="00FF59F4" w:rsidP="00FF59F4">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A cover letter</w:t>
      </w:r>
    </w:p>
    <w:p w:rsidR="00FF59F4" w:rsidRPr="00FF59F4" w:rsidRDefault="00FF59F4" w:rsidP="00FF59F4">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Your CV</w:t>
      </w:r>
    </w:p>
    <w:p w:rsidR="00FF59F4" w:rsidRPr="00FF59F4" w:rsidRDefault="00FF59F4" w:rsidP="00FF59F4">
      <w:pPr>
        <w:numPr>
          <w:ilvl w:val="0"/>
          <w:numId w:val="2"/>
        </w:numPr>
        <w:shd w:val="clear" w:color="auto" w:fill="FFFFFF"/>
        <w:spacing w:before="100" w:beforeAutospacing="1" w:after="100" w:afterAutospacing="1"/>
        <w:ind w:left="945"/>
        <w:rPr>
          <w:rFonts w:ascii="Arial" w:eastAsia="Times New Roman" w:hAnsi="Arial" w:cs="Arial"/>
          <w:color w:val="222222"/>
          <w:kern w:val="0"/>
          <w14:ligatures w14:val="none"/>
        </w:rPr>
      </w:pPr>
      <w:r w:rsidRPr="00FF59F4">
        <w:rPr>
          <w:rFonts w:ascii="Arial" w:eastAsia="Times New Roman" w:hAnsi="Arial" w:cs="Arial"/>
          <w:color w:val="222222"/>
          <w:kern w:val="0"/>
          <w14:ligatures w14:val="none"/>
        </w:rPr>
        <w:t>Contact information for at least 3 references</w:t>
      </w:r>
    </w:p>
    <w:p w:rsidR="007472DF" w:rsidRDefault="007472DF"/>
    <w:sectPr w:rsidR="00747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2A9E"/>
    <w:multiLevelType w:val="multilevel"/>
    <w:tmpl w:val="6D7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13C59"/>
    <w:multiLevelType w:val="multilevel"/>
    <w:tmpl w:val="ACA2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781266">
    <w:abstractNumId w:val="0"/>
  </w:num>
  <w:num w:numId="2" w16cid:durableId="61776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F4"/>
    <w:rsid w:val="0001310E"/>
    <w:rsid w:val="004A2847"/>
    <w:rsid w:val="007472DF"/>
    <w:rsid w:val="00FF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607D557-C6C3-8545-8718-64F17536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5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an@georgetown.edu" TargetMode="External"/><Relationship Id="rId5" Type="http://schemas.openxmlformats.org/officeDocument/2006/relationships/hyperlink" Target="http://www.abigailmar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2024-06-25T19:48:00Z</dcterms:created>
  <dcterms:modified xsi:type="dcterms:W3CDTF">2024-06-25T19:48:00Z</dcterms:modified>
</cp:coreProperties>
</file>